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67" w:rsidRPr="00540037" w:rsidRDefault="00B73B67" w:rsidP="00540037">
      <w:pPr>
        <w:ind w:firstLine="709"/>
        <w:jc w:val="right"/>
      </w:pPr>
      <w:r w:rsidRPr="00540037">
        <w:t xml:space="preserve">Лектор д.э.н., профессор  </w:t>
      </w:r>
      <w:proofErr w:type="spellStart"/>
      <w:r w:rsidRPr="00540037">
        <w:t>Хабриева</w:t>
      </w:r>
      <w:proofErr w:type="spellEnd"/>
      <w:r w:rsidRPr="00540037">
        <w:t xml:space="preserve"> М.Н.</w:t>
      </w:r>
    </w:p>
    <w:p w:rsidR="00B73B67" w:rsidRPr="00540037" w:rsidRDefault="00B73B67" w:rsidP="00540037">
      <w:pPr>
        <w:ind w:firstLine="709"/>
        <w:jc w:val="right"/>
      </w:pPr>
      <w:r w:rsidRPr="00540037">
        <w:t xml:space="preserve">Дата занятия: 17.03.2020 </w:t>
      </w:r>
    </w:p>
    <w:p w:rsidR="00B73B67" w:rsidRPr="00540037" w:rsidRDefault="00B73B67" w:rsidP="00540037">
      <w:pPr>
        <w:ind w:firstLine="709"/>
        <w:jc w:val="both"/>
      </w:pPr>
    </w:p>
    <w:p w:rsidR="00B73B67" w:rsidRPr="00540037" w:rsidRDefault="00B73B67" w:rsidP="00540037">
      <w:pPr>
        <w:ind w:firstLine="709"/>
        <w:jc w:val="center"/>
        <w:rPr>
          <w:b/>
        </w:rPr>
      </w:pPr>
      <w:r w:rsidRPr="00540037">
        <w:rPr>
          <w:b/>
        </w:rPr>
        <w:t xml:space="preserve">Тема </w:t>
      </w:r>
      <w:r w:rsidR="00E05D84" w:rsidRPr="00540037">
        <w:rPr>
          <w:b/>
        </w:rPr>
        <w:t>практических занятий</w:t>
      </w:r>
    </w:p>
    <w:p w:rsidR="00B73B67" w:rsidRPr="00540037" w:rsidRDefault="00B73B67" w:rsidP="00540037">
      <w:pPr>
        <w:ind w:firstLine="709"/>
        <w:jc w:val="center"/>
        <w:rPr>
          <w:b/>
        </w:rPr>
      </w:pPr>
      <w:r w:rsidRPr="00540037">
        <w:rPr>
          <w:b/>
        </w:rPr>
        <w:t xml:space="preserve">Стратегия и тактика маркетинга в гостиницах и на предприятиях </w:t>
      </w:r>
      <w:r w:rsidR="00E05D84" w:rsidRPr="00540037">
        <w:rPr>
          <w:b/>
        </w:rPr>
        <w:t>питании</w:t>
      </w:r>
    </w:p>
    <w:p w:rsidR="00B73B67" w:rsidRPr="00540037" w:rsidRDefault="00B73B67" w:rsidP="00540037">
      <w:pPr>
        <w:ind w:firstLine="709"/>
        <w:jc w:val="center"/>
        <w:rPr>
          <w:b/>
        </w:rPr>
      </w:pPr>
    </w:p>
    <w:p w:rsidR="00B73B67" w:rsidRPr="00540037" w:rsidRDefault="00B73B67" w:rsidP="00540037">
      <w:pPr>
        <w:ind w:firstLine="709"/>
        <w:jc w:val="center"/>
      </w:pPr>
    </w:p>
    <w:p w:rsidR="00E05D84" w:rsidRPr="00622421" w:rsidRDefault="00540037" w:rsidP="00540037">
      <w:pPr>
        <w:ind w:firstLine="709"/>
        <w:jc w:val="both"/>
      </w:pPr>
      <w:r w:rsidRPr="00622421">
        <w:rPr>
          <w:b/>
        </w:rPr>
        <w:t xml:space="preserve">Кейс: </w:t>
      </w:r>
      <w:r w:rsidRPr="00622421">
        <w:t>Разработка</w:t>
      </w:r>
      <w:r w:rsidR="00622421">
        <w:t xml:space="preserve"> </w:t>
      </w:r>
      <w:r w:rsidR="00FD6AD0">
        <w:t xml:space="preserve">стратегии и </w:t>
      </w:r>
      <w:r w:rsidR="00622421">
        <w:t>тактики (</w:t>
      </w:r>
      <w:r w:rsidR="00622421" w:rsidRPr="00622421">
        <w:t>инструментов</w:t>
      </w:r>
      <w:r w:rsidR="00622421" w:rsidRPr="00622421">
        <w:t xml:space="preserve"> реализации стратегии</w:t>
      </w:r>
      <w:r w:rsidR="00622421">
        <w:t>)</w:t>
      </w:r>
      <w:r w:rsidR="00622421" w:rsidRPr="00622421">
        <w:t xml:space="preserve"> воздействия</w:t>
      </w:r>
      <w:r w:rsidR="00622421" w:rsidRPr="00622421">
        <w:t xml:space="preserve"> на клиента </w:t>
      </w:r>
      <w:proofErr w:type="spellStart"/>
      <w:r w:rsidR="00FD6AD0" w:rsidRPr="000F7DF3">
        <w:rPr>
          <w:color w:val="333333"/>
          <w:shd w:val="clear" w:color="auto" w:fill="FFFFFF"/>
        </w:rPr>
        <w:t>гостинично</w:t>
      </w:r>
      <w:proofErr w:type="spellEnd"/>
      <w:r w:rsidR="00FD6AD0" w:rsidRPr="000F7DF3">
        <w:rPr>
          <w:color w:val="333333"/>
          <w:shd w:val="clear" w:color="auto" w:fill="FFFFFF"/>
        </w:rPr>
        <w:t>-развлекательного комплекса</w:t>
      </w:r>
      <w:bookmarkStart w:id="0" w:name="_GoBack"/>
      <w:bookmarkEnd w:id="0"/>
      <w:r w:rsidR="00622421" w:rsidRPr="00622421">
        <w:t>.</w:t>
      </w:r>
    </w:p>
    <w:p w:rsidR="00FD6AD0" w:rsidRDefault="00FD6AD0" w:rsidP="006762A5">
      <w:pPr>
        <w:ind w:firstLine="709"/>
        <w:jc w:val="both"/>
      </w:pPr>
      <w:r w:rsidRPr="00FD6AD0">
        <w:rPr>
          <w:b/>
        </w:rPr>
        <w:t>Задание</w:t>
      </w:r>
      <w:r>
        <w:t>: На основе проведенного анализа разработать стратегию и тактику воздействия на клиента гостиницы.</w:t>
      </w:r>
    </w:p>
    <w:p w:rsidR="00E05D84" w:rsidRPr="006762A5" w:rsidRDefault="00FD6AD0" w:rsidP="006762A5">
      <w:pPr>
        <w:ind w:firstLine="709"/>
        <w:jc w:val="both"/>
      </w:pPr>
      <w:r>
        <w:t xml:space="preserve"> </w:t>
      </w:r>
    </w:p>
    <w:p w:rsidR="006762A5" w:rsidRPr="000F7DF3" w:rsidRDefault="006762A5" w:rsidP="000F7DF3">
      <w:pPr>
        <w:ind w:firstLine="709"/>
        <w:jc w:val="center"/>
      </w:pPr>
      <w:r w:rsidRPr="000F7DF3">
        <w:t>Т</w:t>
      </w:r>
      <w:r w:rsidR="00622421" w:rsidRPr="000F7DF3">
        <w:t>аблица 1</w:t>
      </w:r>
      <w:r w:rsidRPr="000F7DF3">
        <w:t xml:space="preserve">. </w:t>
      </w:r>
      <w:r w:rsidR="0056626A" w:rsidRPr="000F7DF3">
        <w:t>Стратегия и тактика воздействия</w:t>
      </w:r>
      <w:r w:rsidRPr="000F7DF3">
        <w:t xml:space="preserve"> на клиента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14"/>
        <w:gridCol w:w="1340"/>
        <w:gridCol w:w="7"/>
        <w:gridCol w:w="1701"/>
      </w:tblGrid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proofErr w:type="gramStart"/>
            <w:r w:rsidRPr="00622421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Услуга или набор услуг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Воздействие на клиента гостиницы (эффект)</w:t>
            </w:r>
          </w:p>
        </w:tc>
        <w:tc>
          <w:tcPr>
            <w:tcW w:w="1347" w:type="dxa"/>
            <w:gridSpan w:val="2"/>
          </w:tcPr>
          <w:p w:rsidR="00622421" w:rsidRPr="00622421" w:rsidRDefault="0056626A" w:rsidP="0062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Стратегия</w:t>
            </w:r>
          </w:p>
        </w:tc>
        <w:tc>
          <w:tcPr>
            <w:tcW w:w="1701" w:type="dxa"/>
          </w:tcPr>
          <w:p w:rsidR="00622421" w:rsidRPr="00622421" w:rsidRDefault="0056626A" w:rsidP="0062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Тактика</w:t>
            </w: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Безопасность (камеры видеонаблюдения)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Обеспечение защиты жизни, здоровья и имущества гостей, а также ответственность персонала гостиницы за свою работу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Питание (рестораны и бары)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Возможность получения еды и напитков ресторанного качества по ресторанным ценам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proofErr w:type="spellStart"/>
            <w:r w:rsidRPr="00622421">
              <w:rPr>
                <w:sz w:val="18"/>
                <w:szCs w:val="18"/>
              </w:rPr>
              <w:t>Рум</w:t>
            </w:r>
            <w:proofErr w:type="spellEnd"/>
            <w:r w:rsidRPr="00622421">
              <w:rPr>
                <w:sz w:val="18"/>
                <w:szCs w:val="18"/>
              </w:rPr>
              <w:t>-сервис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Обеспечение доставки заказа из ресторана или бара в номер по заказу клиента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proofErr w:type="spellStart"/>
            <w:r w:rsidRPr="00622421">
              <w:rPr>
                <w:sz w:val="18"/>
                <w:szCs w:val="18"/>
              </w:rPr>
              <w:t>Фитнсс</w:t>
            </w:r>
            <w:proofErr w:type="spellEnd"/>
            <w:r w:rsidRPr="00622421">
              <w:rPr>
                <w:sz w:val="18"/>
                <w:szCs w:val="18"/>
              </w:rPr>
              <w:t>-центр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Возможность поддержания физической формы, а также участия в спортивных тренингах за счет гостиницы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Сауна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Приятное и полезное для организма времяпрепровождение после долгой дороги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Бизнес-центр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Возможность работы с использованием Интернета и другой необходимой связи, не выходя из гостиницы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Конференц-зал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Проведение необходимых встреч и семинаров для гостей гостиницы, а также сторонних организаций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8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Салон красоты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Возможность получения услуг парикмахерской, косметического салона, маникюра и массажа в стенах гостиницы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Система кондиционирования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Поддержание необходимого для клиента уровня температуры и влажности в номере и других помещениях гостиницы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Прачечная и химчистка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 xml:space="preserve">Возможность быстрой и обычной чистки и </w:t>
            </w:r>
            <w:proofErr w:type="gramStart"/>
            <w:r w:rsidRPr="00622421">
              <w:rPr>
                <w:sz w:val="18"/>
                <w:szCs w:val="18"/>
              </w:rPr>
              <w:t>глажки</w:t>
            </w:r>
            <w:proofErr w:type="gramEnd"/>
            <w:r w:rsidRPr="00622421">
              <w:rPr>
                <w:sz w:val="18"/>
                <w:szCs w:val="18"/>
              </w:rPr>
              <w:t xml:space="preserve"> необходимых вещей по ценам гостиницы, не выходя из нее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И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Бильярд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Возможность приятного времяпрепровождения за популярной игрой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Сервисный транспорт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Возможность быстрой доставки в центр города или место проведения выставки за счет гостиницы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13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Парковка (гараж)</w:t>
            </w:r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Безопасность личного транспорта клиентов гостиницы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rPr>
          <w:trHeight w:val="445"/>
        </w:trPr>
        <w:tc>
          <w:tcPr>
            <w:tcW w:w="675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14</w:t>
            </w:r>
          </w:p>
        </w:tc>
        <w:tc>
          <w:tcPr>
            <w:tcW w:w="2127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Интернет в номере</w:t>
            </w:r>
          </w:p>
        </w:tc>
        <w:tc>
          <w:tcPr>
            <w:tcW w:w="3614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Возможность использования всемирной компьютерной сети, не выходя из номера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proofErr w:type="gramStart"/>
            <w:r w:rsidRPr="00622421">
              <w:rPr>
                <w:sz w:val="18"/>
                <w:szCs w:val="18"/>
              </w:rPr>
              <w:t>Проживание, питание (ресторан и бар), химчистка и прачечная, безопасность</w:t>
            </w:r>
            <w:r w:rsidR="00FD6AD0">
              <w:rPr>
                <w:sz w:val="18"/>
                <w:szCs w:val="18"/>
              </w:rPr>
              <w:t xml:space="preserve"> </w:t>
            </w:r>
            <w:r w:rsidRPr="00622421">
              <w:rPr>
                <w:sz w:val="18"/>
                <w:szCs w:val="18"/>
              </w:rPr>
              <w:t>(без камер видеонаблюдения), сауна, конференц-зал</w:t>
            </w:r>
            <w:proofErr w:type="gramEnd"/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 xml:space="preserve">Обеспечение необходимого </w:t>
            </w:r>
            <w:proofErr w:type="gramStart"/>
            <w:r w:rsidRPr="00622421">
              <w:rPr>
                <w:sz w:val="18"/>
                <w:szCs w:val="18"/>
              </w:rPr>
              <w:t>минимума дополнительных услуг среднего уровня качества</w:t>
            </w:r>
            <w:proofErr w:type="gramEnd"/>
            <w:r w:rsidRPr="00622421">
              <w:rPr>
                <w:sz w:val="18"/>
                <w:szCs w:val="18"/>
              </w:rPr>
              <w:t xml:space="preserve"> для клиентов отеля, позволяющее принимать индивидуальных клиентов со средним уровнем дохода на небольшой срок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622421" w:rsidRPr="00622421" w:rsidTr="00FD6AD0">
        <w:tc>
          <w:tcPr>
            <w:tcW w:w="675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proofErr w:type="gramStart"/>
            <w:r w:rsidRPr="00622421">
              <w:rPr>
                <w:sz w:val="18"/>
                <w:szCs w:val="18"/>
              </w:rPr>
              <w:t xml:space="preserve">Проживание, питание (ресторан и бар), химчистка и прачечная, безопасность, сауна, конференц-зал, бизнес-центр, </w:t>
            </w:r>
            <w:proofErr w:type="spellStart"/>
            <w:r w:rsidRPr="00622421">
              <w:rPr>
                <w:sz w:val="18"/>
                <w:szCs w:val="18"/>
              </w:rPr>
              <w:t>рум</w:t>
            </w:r>
            <w:proofErr w:type="spellEnd"/>
            <w:r w:rsidRPr="00622421">
              <w:rPr>
                <w:sz w:val="18"/>
                <w:szCs w:val="18"/>
              </w:rPr>
              <w:t>-сервис, фитнес-центр</w:t>
            </w:r>
            <w:proofErr w:type="gramEnd"/>
          </w:p>
        </w:tc>
        <w:tc>
          <w:tcPr>
            <w:tcW w:w="3614" w:type="dxa"/>
            <w:hideMark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 xml:space="preserve">Возможность привлечения </w:t>
            </w:r>
            <w:proofErr w:type="gramStart"/>
            <w:r w:rsidRPr="00622421">
              <w:rPr>
                <w:sz w:val="18"/>
                <w:szCs w:val="18"/>
              </w:rPr>
              <w:t>постоянных индивидуальных</w:t>
            </w:r>
            <w:proofErr w:type="gramEnd"/>
            <w:r w:rsidRPr="00622421">
              <w:rPr>
                <w:sz w:val="18"/>
                <w:szCs w:val="18"/>
              </w:rPr>
              <w:t xml:space="preserve"> и корпоративных клиентов за счет большего набора услуг, чем в гостиницах с минимальным набором услуг, а также применения более гибкой ценовой политики и получение за счет этого конкурентных преимуществ</w:t>
            </w:r>
          </w:p>
        </w:tc>
        <w:tc>
          <w:tcPr>
            <w:tcW w:w="1347" w:type="dxa"/>
            <w:gridSpan w:val="2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421" w:rsidRPr="00622421" w:rsidRDefault="00622421" w:rsidP="00622421">
            <w:pPr>
              <w:rPr>
                <w:sz w:val="18"/>
                <w:szCs w:val="18"/>
              </w:rPr>
            </w:pPr>
          </w:p>
        </w:tc>
      </w:tr>
      <w:tr w:rsidR="000C253A" w:rsidRPr="00622421" w:rsidTr="00FD6AD0">
        <w:tc>
          <w:tcPr>
            <w:tcW w:w="675" w:type="dxa"/>
            <w:hideMark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127" w:type="dxa"/>
            <w:hideMark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  <w:proofErr w:type="gramStart"/>
            <w:r w:rsidRPr="00622421">
              <w:rPr>
                <w:sz w:val="18"/>
                <w:szCs w:val="18"/>
              </w:rPr>
              <w:t xml:space="preserve">Проживание, питание (ресторан и бар), химчистка и прачечная, безопасность, сауна, конференц-зал, бизнес-центр, </w:t>
            </w:r>
            <w:proofErr w:type="spellStart"/>
            <w:r w:rsidRPr="00622421">
              <w:rPr>
                <w:sz w:val="18"/>
                <w:szCs w:val="18"/>
              </w:rPr>
              <w:t>рум</w:t>
            </w:r>
            <w:proofErr w:type="spellEnd"/>
            <w:r w:rsidRPr="00622421">
              <w:rPr>
                <w:sz w:val="18"/>
                <w:szCs w:val="18"/>
              </w:rPr>
              <w:t>-сервис, фитнес-центр, парковка (гараж), салон красоты, система кондиционирования, сервисный транспорт</w:t>
            </w:r>
            <w:proofErr w:type="gramEnd"/>
          </w:p>
        </w:tc>
        <w:tc>
          <w:tcPr>
            <w:tcW w:w="3614" w:type="dxa"/>
            <w:hideMark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Осуществление полного спектра дополнительных услуг, работа с применением корпоративных и индивидуальных скидок и клубного членства, возможность увеличения числа постоянных клиентов, а также управление спросом за счет конкурентных преимуществ не только в ценовой политике, но и в ассортиментной</w:t>
            </w:r>
          </w:p>
        </w:tc>
        <w:tc>
          <w:tcPr>
            <w:tcW w:w="1340" w:type="dxa"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</w:p>
        </w:tc>
      </w:tr>
      <w:tr w:rsidR="000C253A" w:rsidRPr="00622421" w:rsidTr="00FD6AD0">
        <w:tc>
          <w:tcPr>
            <w:tcW w:w="675" w:type="dxa"/>
            <w:hideMark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  <w:r w:rsidRPr="00622421">
              <w:rPr>
                <w:sz w:val="18"/>
                <w:szCs w:val="18"/>
              </w:rPr>
              <w:t>18</w:t>
            </w:r>
          </w:p>
        </w:tc>
        <w:tc>
          <w:tcPr>
            <w:tcW w:w="2127" w:type="dxa"/>
            <w:hideMark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  <w:proofErr w:type="gramStart"/>
            <w:r w:rsidRPr="00622421">
              <w:rPr>
                <w:sz w:val="18"/>
                <w:szCs w:val="18"/>
              </w:rPr>
              <w:t xml:space="preserve">Проживание, питание (ресторан и бар), безопасность, сауна, конференц-зал, бизнес-центр, </w:t>
            </w:r>
            <w:proofErr w:type="spellStart"/>
            <w:r w:rsidRPr="00622421">
              <w:rPr>
                <w:sz w:val="18"/>
                <w:szCs w:val="18"/>
              </w:rPr>
              <w:t>рум</w:t>
            </w:r>
            <w:proofErr w:type="spellEnd"/>
            <w:r w:rsidRPr="00622421">
              <w:rPr>
                <w:sz w:val="18"/>
                <w:szCs w:val="18"/>
              </w:rPr>
              <w:t>-сервис, фитнес-центр, парковка (гараж), салон красоты, химчистка и прачечная, система кондиционирования, сервисный транспорт, Интернет в номере, бильярд, боулинг, VIP-этаж, ночной клуб, киноконцертный зал</w:t>
            </w:r>
            <w:proofErr w:type="gramEnd"/>
          </w:p>
        </w:tc>
        <w:tc>
          <w:tcPr>
            <w:tcW w:w="3614" w:type="dxa"/>
            <w:hideMark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  <w:proofErr w:type="gramStart"/>
            <w:r w:rsidRPr="00622421">
              <w:rPr>
                <w:sz w:val="18"/>
                <w:szCs w:val="18"/>
              </w:rPr>
              <w:t>Возможность привлечения клиентов с различных сегментов рынка, контроль спроса, широкий перечень дополнительных услуг, составляющий конкурентное преимущество, возможность размещения больших групп, развитая система скидок, ассортиментная и ценовая политика, но частичная потеря своего лица, большой разрыв между сегментами клиентов, на которых работает гостиница.</w:t>
            </w:r>
            <w:proofErr w:type="gramEnd"/>
            <w:r w:rsidRPr="00622421">
              <w:rPr>
                <w:sz w:val="18"/>
                <w:szCs w:val="18"/>
              </w:rPr>
              <w:t xml:space="preserve"> </w:t>
            </w:r>
            <w:proofErr w:type="gramStart"/>
            <w:r w:rsidRPr="00622421">
              <w:rPr>
                <w:sz w:val="18"/>
                <w:szCs w:val="18"/>
              </w:rPr>
              <w:t>Возможно конкурентное преимущество при умелом сочетании набора дополнительных услуг, правильном их позиционировании и жестком контроле за оказанием гостиничных услуг (работа с персоналом путем тренингов и повышения квалификации, а также налаженная передача информации между отделами гостиницы)</w:t>
            </w:r>
            <w:proofErr w:type="gramEnd"/>
          </w:p>
        </w:tc>
        <w:tc>
          <w:tcPr>
            <w:tcW w:w="1340" w:type="dxa"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C253A" w:rsidRPr="00622421" w:rsidRDefault="000C253A" w:rsidP="00622421">
            <w:pPr>
              <w:rPr>
                <w:sz w:val="18"/>
                <w:szCs w:val="18"/>
              </w:rPr>
            </w:pPr>
          </w:p>
        </w:tc>
      </w:tr>
    </w:tbl>
    <w:p w:rsidR="00E05D84" w:rsidRPr="006762A5" w:rsidRDefault="00E05D84" w:rsidP="006762A5">
      <w:pPr>
        <w:ind w:firstLine="709"/>
        <w:jc w:val="both"/>
      </w:pPr>
    </w:p>
    <w:p w:rsidR="00B43E04" w:rsidRPr="006579E3" w:rsidRDefault="00B43E04" w:rsidP="00B73B67">
      <w:pPr>
        <w:jc w:val="center"/>
        <w:rPr>
          <w:b/>
        </w:rPr>
      </w:pPr>
    </w:p>
    <w:sectPr w:rsidR="00B43E04" w:rsidRPr="006579E3" w:rsidSect="0062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CD"/>
    <w:rsid w:val="000107A6"/>
    <w:rsid w:val="000C253A"/>
    <w:rsid w:val="000F7DF3"/>
    <w:rsid w:val="001654C6"/>
    <w:rsid w:val="00190DF9"/>
    <w:rsid w:val="00336791"/>
    <w:rsid w:val="003C7F41"/>
    <w:rsid w:val="003E0C0C"/>
    <w:rsid w:val="00402D5C"/>
    <w:rsid w:val="00434D79"/>
    <w:rsid w:val="0049326F"/>
    <w:rsid w:val="004A4B3B"/>
    <w:rsid w:val="005105AD"/>
    <w:rsid w:val="00540037"/>
    <w:rsid w:val="0056626A"/>
    <w:rsid w:val="00622421"/>
    <w:rsid w:val="006762A5"/>
    <w:rsid w:val="0078702E"/>
    <w:rsid w:val="0080348B"/>
    <w:rsid w:val="00847BA7"/>
    <w:rsid w:val="008A24EF"/>
    <w:rsid w:val="00920276"/>
    <w:rsid w:val="009F5B32"/>
    <w:rsid w:val="00A03CFB"/>
    <w:rsid w:val="00B43E04"/>
    <w:rsid w:val="00B73B67"/>
    <w:rsid w:val="00BB6FD0"/>
    <w:rsid w:val="00BE11CD"/>
    <w:rsid w:val="00D47FDB"/>
    <w:rsid w:val="00E05D84"/>
    <w:rsid w:val="00F23D2B"/>
    <w:rsid w:val="00F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E0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E04"/>
    <w:pPr>
      <w:keepNext/>
      <w:keepLines/>
      <w:spacing w:before="200" w:line="36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B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43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3E0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B43E04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4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3E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3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E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E0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E04"/>
    <w:pPr>
      <w:keepNext/>
      <w:keepLines/>
      <w:spacing w:before="200" w:line="36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B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43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3E0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B43E04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4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3E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3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E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SWOT-анализ гостиницы  </vt:lpstr>
    </vt:vector>
  </TitlesOfParts>
  <Company>SPecialiST RePack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2020-03-16T22:33:00Z</dcterms:created>
  <dcterms:modified xsi:type="dcterms:W3CDTF">2020-03-16T22:35:00Z</dcterms:modified>
</cp:coreProperties>
</file>